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4E759" w14:textId="77777777" w:rsidR="00740816" w:rsidRPr="00740816" w:rsidRDefault="003B5006" w:rsidP="0074081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740816" w:rsidRPr="00740816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177BFE54" w14:textId="77777777" w:rsidR="00740816" w:rsidRPr="00740816" w:rsidRDefault="00740816" w:rsidP="007408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40816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0AD88A73" w14:textId="57569EC7" w:rsidR="00740816" w:rsidRPr="00740816" w:rsidRDefault="00740816" w:rsidP="007408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740816">
        <w:rPr>
          <w:rFonts w:ascii="Times New Roman" w:eastAsia="Times New Roman" w:hAnsi="Times New Roman" w:cs="Times New Roman"/>
          <w:sz w:val="24"/>
          <w:szCs w:val="24"/>
        </w:rPr>
        <w:t>.07.2026.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521</w:t>
      </w:r>
    </w:p>
    <w:p w14:paraId="30441E84" w14:textId="2AB6C30D" w:rsidR="00740816" w:rsidRPr="00740816" w:rsidRDefault="00740816" w:rsidP="007408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40816">
        <w:rPr>
          <w:rFonts w:ascii="Times New Roman" w:eastAsia="Times New Roman" w:hAnsi="Times New Roman" w:cs="Times New Roman"/>
          <w:sz w:val="24"/>
          <w:szCs w:val="24"/>
        </w:rPr>
        <w:t>(protokols Nr.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7408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740816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73726A8B" w14:textId="77777777" w:rsidR="00740816" w:rsidRDefault="00740816" w:rsidP="00740816">
      <w:pPr>
        <w:spacing w:after="0" w:line="240" w:lineRule="auto"/>
        <w:jc w:val="right"/>
        <w:rPr>
          <w:rFonts w:ascii="Times New Roman" w:eastAsia="Times New Roman" w:hAnsi="Times New Roman"/>
          <w:b/>
          <w:bCs/>
          <w:noProof/>
          <w:sz w:val="24"/>
          <w:szCs w:val="24"/>
          <w:lang w:eastAsia="lv-LV"/>
        </w:rPr>
      </w:pPr>
    </w:p>
    <w:p w14:paraId="00C2B894" w14:textId="3BB6EB6C" w:rsidR="002B1067" w:rsidRPr="007C4BE4" w:rsidRDefault="002B1067" w:rsidP="007408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7C4BE4">
        <w:rPr>
          <w:rFonts w:ascii="Times New Roman" w:eastAsia="Times New Roman" w:hAnsi="Times New Roman"/>
          <w:b/>
          <w:bCs/>
          <w:noProof/>
          <w:sz w:val="24"/>
          <w:szCs w:val="24"/>
          <w:lang w:eastAsia="lv-LV"/>
        </w:rPr>
        <w:t>Par pašvaldības kustamās mantas nodošanu bezatlīdzības lietošanā novada Brīvprātīgo ugunsdzēsēju biedrībām</w:t>
      </w:r>
    </w:p>
    <w:p w14:paraId="660F15C8" w14:textId="77777777" w:rsidR="007508F5" w:rsidRPr="006A4B72" w:rsidRDefault="007508F5" w:rsidP="007508F5">
      <w:pPr>
        <w:spacing w:after="0" w:line="240" w:lineRule="auto"/>
        <w:ind w:left="720" w:hanging="720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52415F2" w14:textId="77777777" w:rsidR="007508F5" w:rsidRPr="006A4B72" w:rsidRDefault="007508F5" w:rsidP="008F09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Reatabula"/>
        <w:tblW w:w="12883" w:type="dxa"/>
        <w:tblInd w:w="720" w:type="dxa"/>
        <w:tblLook w:val="04A0" w:firstRow="1" w:lastRow="0" w:firstColumn="1" w:lastColumn="0" w:noHBand="0" w:noVBand="1"/>
      </w:tblPr>
      <w:tblGrid>
        <w:gridCol w:w="963"/>
        <w:gridCol w:w="8377"/>
        <w:gridCol w:w="1842"/>
        <w:gridCol w:w="1701"/>
      </w:tblGrid>
      <w:tr w:rsidR="008F0980" w14:paraId="1A3576A0" w14:textId="77777777" w:rsidTr="008F0980">
        <w:tc>
          <w:tcPr>
            <w:tcW w:w="963" w:type="dxa"/>
          </w:tcPr>
          <w:p w14:paraId="146ABD8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p.k.</w:t>
            </w:r>
          </w:p>
        </w:tc>
        <w:tc>
          <w:tcPr>
            <w:tcW w:w="8377" w:type="dxa"/>
          </w:tcPr>
          <w:p w14:paraId="5DF6C5D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Nosaukums</w:t>
            </w:r>
          </w:p>
        </w:tc>
        <w:tc>
          <w:tcPr>
            <w:tcW w:w="1842" w:type="dxa"/>
          </w:tcPr>
          <w:p w14:paraId="3197BA20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Mērvienība</w:t>
            </w:r>
          </w:p>
        </w:tc>
        <w:tc>
          <w:tcPr>
            <w:tcW w:w="1701" w:type="dxa"/>
          </w:tcPr>
          <w:p w14:paraId="24CC3B5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Daudzums</w:t>
            </w:r>
          </w:p>
        </w:tc>
      </w:tr>
      <w:tr w:rsidR="008F0980" w14:paraId="421B9823" w14:textId="77777777" w:rsidTr="008F0980">
        <w:tc>
          <w:tcPr>
            <w:tcW w:w="963" w:type="dxa"/>
          </w:tcPr>
          <w:p w14:paraId="10149379" w14:textId="77777777" w:rsidR="008F0980" w:rsidRPr="006A4B72" w:rsidRDefault="008F0980" w:rsidP="007508F5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</w:tcPr>
          <w:p w14:paraId="006A370B" w14:textId="5964B681" w:rsidR="008F0980" w:rsidRPr="006A4B72" w:rsidRDefault="008F0980" w:rsidP="006E25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Kravas ugunsdzēsēju operatīvā SCANIA P 340, valsts reģistrācijas numurs HG – 3053, šasijas (VIN) numurs YS2P4X40082039719</w:t>
            </w:r>
          </w:p>
        </w:tc>
        <w:tc>
          <w:tcPr>
            <w:tcW w:w="1842" w:type="dxa"/>
          </w:tcPr>
          <w:p w14:paraId="55DF2AE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</w:tcPr>
          <w:p w14:paraId="6D7D9EA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D775C63" w14:textId="77777777" w:rsidTr="008F0980">
        <w:tc>
          <w:tcPr>
            <w:tcW w:w="963" w:type="dxa"/>
          </w:tcPr>
          <w:p w14:paraId="37A8470A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4DBA19AF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rokas stobrs (1) POK Turbokador 500 (28066)</w:t>
            </w:r>
          </w:p>
        </w:tc>
        <w:tc>
          <w:tcPr>
            <w:tcW w:w="1842" w:type="dxa"/>
            <w:vAlign w:val="center"/>
          </w:tcPr>
          <w:p w14:paraId="5593F49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81C5CD7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164D6C30" w14:textId="77777777" w:rsidTr="008F0980">
        <w:tc>
          <w:tcPr>
            <w:tcW w:w="963" w:type="dxa"/>
          </w:tcPr>
          <w:p w14:paraId="27202206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16C614C7" w14:textId="77777777" w:rsidR="008F0980" w:rsidRPr="005B4013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Motorsūknis</w:t>
            </w:r>
          </w:p>
        </w:tc>
        <w:tc>
          <w:tcPr>
            <w:tcW w:w="1842" w:type="dxa"/>
            <w:vAlign w:val="center"/>
          </w:tcPr>
          <w:p w14:paraId="540EB774" w14:textId="77777777" w:rsidR="008F0980" w:rsidRPr="005B4013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3A0B781" w14:textId="77777777" w:rsidR="008F0980" w:rsidRPr="005B4013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67484C8F" w14:textId="77777777" w:rsidTr="008F0980">
        <w:tc>
          <w:tcPr>
            <w:tcW w:w="963" w:type="dxa"/>
          </w:tcPr>
          <w:p w14:paraId="333C17EC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236E9233" w14:textId="77777777" w:rsidR="008F0980" w:rsidRPr="005B4013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Ķēdes motorzāģis (sliede 15)</w:t>
            </w:r>
          </w:p>
        </w:tc>
        <w:tc>
          <w:tcPr>
            <w:tcW w:w="1842" w:type="dxa"/>
            <w:vAlign w:val="center"/>
          </w:tcPr>
          <w:p w14:paraId="5D2917D6" w14:textId="77777777" w:rsidR="008F0980" w:rsidRPr="005B4013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C845F76" w14:textId="77777777" w:rsidR="008F0980" w:rsidRPr="005B4013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7AD17143" w14:textId="77777777" w:rsidTr="008F0980">
        <w:tc>
          <w:tcPr>
            <w:tcW w:w="963" w:type="dxa"/>
          </w:tcPr>
          <w:p w14:paraId="5BAE07D4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E6F2FD9" w14:textId="77777777" w:rsidR="008F0980" w:rsidRPr="00BF491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rokas stobrs</w:t>
            </w:r>
          </w:p>
        </w:tc>
        <w:tc>
          <w:tcPr>
            <w:tcW w:w="1842" w:type="dxa"/>
            <w:vAlign w:val="center"/>
          </w:tcPr>
          <w:p w14:paraId="6469301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266351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63090ED4" w14:textId="77777777" w:rsidTr="008F0980">
        <w:tc>
          <w:tcPr>
            <w:tcW w:w="963" w:type="dxa"/>
          </w:tcPr>
          <w:p w14:paraId="4FF31AFD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C5F3B4B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Ierīce putu koncentrāta padevei</w:t>
            </w:r>
          </w:p>
        </w:tc>
        <w:tc>
          <w:tcPr>
            <w:tcW w:w="1842" w:type="dxa"/>
            <w:vAlign w:val="center"/>
          </w:tcPr>
          <w:p w14:paraId="41DF1C88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756775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7FDC8BD2" w14:textId="77777777" w:rsidTr="008F0980">
        <w:tc>
          <w:tcPr>
            <w:tcW w:w="963" w:type="dxa"/>
          </w:tcPr>
          <w:p w14:paraId="6D8AD36C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01DDD278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Savienojums</w:t>
            </w:r>
          </w:p>
        </w:tc>
        <w:tc>
          <w:tcPr>
            <w:tcW w:w="1842" w:type="dxa"/>
            <w:vAlign w:val="center"/>
          </w:tcPr>
          <w:p w14:paraId="6D546E59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B1A3BD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4F93077" w14:textId="77777777" w:rsidTr="008F0980">
        <w:tc>
          <w:tcPr>
            <w:tcW w:w="963" w:type="dxa"/>
          </w:tcPr>
          <w:p w14:paraId="4AECE50F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D1C4E55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Universālais lauznis (Hooligan tools)</w:t>
            </w:r>
          </w:p>
        </w:tc>
        <w:tc>
          <w:tcPr>
            <w:tcW w:w="1842" w:type="dxa"/>
            <w:vAlign w:val="center"/>
          </w:tcPr>
          <w:p w14:paraId="15F3D91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6DB69F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75B653B5" w14:textId="77777777" w:rsidTr="008F0980">
        <w:tc>
          <w:tcPr>
            <w:tcW w:w="963" w:type="dxa"/>
          </w:tcPr>
          <w:p w14:paraId="66C4F1D0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2C7D9553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Ierīce putu koncentrāta padevei šļūteņu līnijā</w:t>
            </w:r>
          </w:p>
        </w:tc>
        <w:tc>
          <w:tcPr>
            <w:tcW w:w="1842" w:type="dxa"/>
            <w:vAlign w:val="center"/>
          </w:tcPr>
          <w:p w14:paraId="0415AC7C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E86C78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4665825" w14:textId="77777777" w:rsidTr="008F0980">
        <w:tc>
          <w:tcPr>
            <w:tcW w:w="963" w:type="dxa"/>
          </w:tcPr>
          <w:p w14:paraId="6EB64A53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24E50DB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Kanna</w:t>
            </w:r>
          </w:p>
        </w:tc>
        <w:tc>
          <w:tcPr>
            <w:tcW w:w="1842" w:type="dxa"/>
            <w:vAlign w:val="center"/>
          </w:tcPr>
          <w:p w14:paraId="7387FF6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35D155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1C12D702" w14:textId="77777777" w:rsidTr="008F0980">
        <w:tc>
          <w:tcPr>
            <w:tcW w:w="963" w:type="dxa"/>
          </w:tcPr>
          <w:p w14:paraId="55504D3F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04B04082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Dalītājs</w:t>
            </w:r>
          </w:p>
        </w:tc>
        <w:tc>
          <w:tcPr>
            <w:tcW w:w="1842" w:type="dxa"/>
            <w:vAlign w:val="center"/>
          </w:tcPr>
          <w:p w14:paraId="4A2C429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F0465A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476B884" w14:textId="77777777" w:rsidTr="008F0980">
        <w:tc>
          <w:tcPr>
            <w:tcW w:w="963" w:type="dxa"/>
          </w:tcPr>
          <w:p w14:paraId="19CF1F2D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9EBC4B5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Lafetestobrs</w:t>
            </w:r>
          </w:p>
        </w:tc>
        <w:tc>
          <w:tcPr>
            <w:tcW w:w="1842" w:type="dxa"/>
            <w:vAlign w:val="center"/>
          </w:tcPr>
          <w:p w14:paraId="2F21FE5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62806B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11ABC91A" w14:textId="77777777" w:rsidTr="008F0980">
        <w:tc>
          <w:tcPr>
            <w:tcW w:w="963" w:type="dxa"/>
          </w:tcPr>
          <w:p w14:paraId="59914198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48E536A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Cirvis</w:t>
            </w:r>
          </w:p>
        </w:tc>
        <w:tc>
          <w:tcPr>
            <w:tcW w:w="1842" w:type="dxa"/>
            <w:vAlign w:val="center"/>
          </w:tcPr>
          <w:p w14:paraId="79E93C7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3C273A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591933AC" w14:textId="77777777" w:rsidTr="008F0980">
        <w:tc>
          <w:tcPr>
            <w:tcW w:w="963" w:type="dxa"/>
          </w:tcPr>
          <w:p w14:paraId="064E9DA0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1101B8ED" w14:textId="11753AFD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Lāpsta SOLID,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ovāla</w:t>
            </w:r>
          </w:p>
        </w:tc>
        <w:tc>
          <w:tcPr>
            <w:tcW w:w="1842" w:type="dxa"/>
            <w:vAlign w:val="center"/>
          </w:tcPr>
          <w:p w14:paraId="0D697067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109D2E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5DB9467E" w14:textId="77777777" w:rsidTr="008F0980">
        <w:tc>
          <w:tcPr>
            <w:tcW w:w="963" w:type="dxa"/>
          </w:tcPr>
          <w:p w14:paraId="36E04213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4539EA7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Šļūteņu bandāža (universālā)</w:t>
            </w:r>
          </w:p>
        </w:tc>
        <w:tc>
          <w:tcPr>
            <w:tcW w:w="1842" w:type="dxa"/>
            <w:vAlign w:val="center"/>
          </w:tcPr>
          <w:p w14:paraId="6E1BB09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753253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1E608D6" w14:textId="77777777" w:rsidTr="008F0980">
        <w:tc>
          <w:tcPr>
            <w:tcW w:w="963" w:type="dxa"/>
          </w:tcPr>
          <w:p w14:paraId="27D229C4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4498FD73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Lauznis 600 mm</w:t>
            </w:r>
          </w:p>
        </w:tc>
        <w:tc>
          <w:tcPr>
            <w:tcW w:w="1842" w:type="dxa"/>
            <w:vAlign w:val="center"/>
          </w:tcPr>
          <w:p w14:paraId="7CCA541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7908219C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47B7A89" w14:textId="77777777" w:rsidTr="008F0980">
        <w:tc>
          <w:tcPr>
            <w:tcW w:w="963" w:type="dxa"/>
          </w:tcPr>
          <w:p w14:paraId="70EDADE4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934EDDA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Veseris</w:t>
            </w:r>
          </w:p>
        </w:tc>
        <w:tc>
          <w:tcPr>
            <w:tcW w:w="1842" w:type="dxa"/>
            <w:vAlign w:val="center"/>
          </w:tcPr>
          <w:p w14:paraId="406EA7D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7028D02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DD1A74B" w14:textId="77777777" w:rsidTr="008F0980">
        <w:tc>
          <w:tcPr>
            <w:tcW w:w="963" w:type="dxa"/>
          </w:tcPr>
          <w:p w14:paraId="0018BB55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4FD74C06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Jumta un starpsienu stobrs</w:t>
            </w:r>
          </w:p>
        </w:tc>
        <w:tc>
          <w:tcPr>
            <w:tcW w:w="1842" w:type="dxa"/>
            <w:vAlign w:val="center"/>
          </w:tcPr>
          <w:p w14:paraId="5042F02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3048487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51A50CE9" w14:textId="77777777" w:rsidTr="008F0980">
        <w:tc>
          <w:tcPr>
            <w:tcW w:w="963" w:type="dxa"/>
          </w:tcPr>
          <w:p w14:paraId="2F0BBD71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06F5FAE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Putu padošanas stobrs (putu ģenerators)</w:t>
            </w:r>
          </w:p>
        </w:tc>
        <w:tc>
          <w:tcPr>
            <w:tcW w:w="1842" w:type="dxa"/>
            <w:vAlign w:val="center"/>
          </w:tcPr>
          <w:p w14:paraId="24AFC989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6D353B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4242414B" w14:textId="77777777" w:rsidTr="008F0980">
        <w:tc>
          <w:tcPr>
            <w:tcW w:w="963" w:type="dxa"/>
          </w:tcPr>
          <w:p w14:paraId="43ED29A0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C62B6F0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stenders</w:t>
            </w:r>
          </w:p>
        </w:tc>
        <w:tc>
          <w:tcPr>
            <w:tcW w:w="1842" w:type="dxa"/>
            <w:vAlign w:val="center"/>
          </w:tcPr>
          <w:p w14:paraId="13C1F6D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3273AE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65ACABB3" w14:textId="77777777" w:rsidTr="008F0980">
        <w:tc>
          <w:tcPr>
            <w:tcW w:w="963" w:type="dxa"/>
          </w:tcPr>
          <w:p w14:paraId="02CFABC6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3FD7004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Šļūteņu tiltiņš</w:t>
            </w:r>
          </w:p>
        </w:tc>
        <w:tc>
          <w:tcPr>
            <w:tcW w:w="1842" w:type="dxa"/>
            <w:vAlign w:val="center"/>
          </w:tcPr>
          <w:p w14:paraId="30F8409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ED324DE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22A1FB40" w14:textId="77777777" w:rsidTr="008F0980">
        <w:tc>
          <w:tcPr>
            <w:tcW w:w="963" w:type="dxa"/>
          </w:tcPr>
          <w:p w14:paraId="2C43E066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430471E3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Sūcvads d.100</w:t>
            </w:r>
          </w:p>
        </w:tc>
        <w:tc>
          <w:tcPr>
            <w:tcW w:w="1842" w:type="dxa"/>
            <w:vAlign w:val="center"/>
          </w:tcPr>
          <w:p w14:paraId="226D7E7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D9A940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F0980" w14:paraId="513A5349" w14:textId="77777777" w:rsidTr="008F0980">
        <w:tc>
          <w:tcPr>
            <w:tcW w:w="963" w:type="dxa"/>
          </w:tcPr>
          <w:p w14:paraId="3B307D8C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4E4D3FA5" w14:textId="705A4FC3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šļūtene 51mm (sintēt) L=20m (komplekts)</w:t>
            </w:r>
          </w:p>
        </w:tc>
        <w:tc>
          <w:tcPr>
            <w:tcW w:w="1842" w:type="dxa"/>
            <w:vAlign w:val="center"/>
          </w:tcPr>
          <w:p w14:paraId="11BAE694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A2C6D5E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4B907E10" w14:textId="77777777" w:rsidTr="008F0980">
        <w:tc>
          <w:tcPr>
            <w:tcW w:w="963" w:type="dxa"/>
          </w:tcPr>
          <w:p w14:paraId="459A02BE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40680A17" w14:textId="53B2E7D8" w:rsidR="008F0980" w:rsidRPr="00140B0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šļūtene d.50</w:t>
            </w:r>
          </w:p>
        </w:tc>
        <w:tc>
          <w:tcPr>
            <w:tcW w:w="1842" w:type="dxa"/>
            <w:vAlign w:val="center"/>
          </w:tcPr>
          <w:p w14:paraId="32BB817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E618C6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2B0EEEA0" w14:textId="77777777" w:rsidTr="008F0980">
        <w:tc>
          <w:tcPr>
            <w:tcW w:w="963" w:type="dxa"/>
          </w:tcPr>
          <w:p w14:paraId="0141141E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8AD7061" w14:textId="77777777" w:rsidR="008F0980" w:rsidRPr="00140B0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Darba līnijas spiedvads (pielietojams ķīmiski agresīvā vidē) "B" D50</w:t>
            </w:r>
          </w:p>
        </w:tc>
        <w:tc>
          <w:tcPr>
            <w:tcW w:w="1842" w:type="dxa"/>
            <w:vAlign w:val="center"/>
          </w:tcPr>
          <w:p w14:paraId="010A479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26A4E9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F0980" w14:paraId="575888E4" w14:textId="77777777" w:rsidTr="008F0980">
        <w:tc>
          <w:tcPr>
            <w:tcW w:w="963" w:type="dxa"/>
          </w:tcPr>
          <w:p w14:paraId="76E54A09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5563A46" w14:textId="77777777" w:rsidR="008F0980" w:rsidRPr="00140B0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spiedvads Eschbach Syntetic Special 500 /51mm</w:t>
            </w:r>
          </w:p>
        </w:tc>
        <w:tc>
          <w:tcPr>
            <w:tcW w:w="1842" w:type="dxa"/>
            <w:vAlign w:val="center"/>
          </w:tcPr>
          <w:p w14:paraId="5854D57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98F539C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E50AD29" w14:textId="77777777" w:rsidTr="008F0980">
        <w:tc>
          <w:tcPr>
            <w:tcW w:w="963" w:type="dxa"/>
          </w:tcPr>
          <w:p w14:paraId="7A88677E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DF756B7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Maģistrālās līnijas spiedvads "A" D80 Synthetic Polydur</w:t>
            </w:r>
          </w:p>
        </w:tc>
        <w:tc>
          <w:tcPr>
            <w:tcW w:w="1842" w:type="dxa"/>
            <w:vAlign w:val="center"/>
          </w:tcPr>
          <w:p w14:paraId="011F34D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53A30BC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6A1B828" w14:textId="77777777" w:rsidTr="008F0980">
        <w:tc>
          <w:tcPr>
            <w:tcW w:w="963" w:type="dxa"/>
          </w:tcPr>
          <w:p w14:paraId="480FBFD5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1F3F223A" w14:textId="77777777" w:rsidR="008F0980" w:rsidRPr="00140B0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spiedvads Eschbach Syntetic Special 500 /77mm</w:t>
            </w:r>
          </w:p>
        </w:tc>
        <w:tc>
          <w:tcPr>
            <w:tcW w:w="1842" w:type="dxa"/>
            <w:vAlign w:val="center"/>
          </w:tcPr>
          <w:p w14:paraId="5CCF5EE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A78685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8F0980" w14:paraId="24582471" w14:textId="77777777" w:rsidTr="008F0980">
        <w:tc>
          <w:tcPr>
            <w:tcW w:w="963" w:type="dxa"/>
          </w:tcPr>
          <w:p w14:paraId="05227FD2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178E51FD" w14:textId="07BA4E5B" w:rsidR="008F0980" w:rsidRPr="00140B0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šļūtene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m,77 mm</w:t>
            </w:r>
          </w:p>
        </w:tc>
        <w:tc>
          <w:tcPr>
            <w:tcW w:w="1842" w:type="dxa"/>
            <w:vAlign w:val="center"/>
          </w:tcPr>
          <w:p w14:paraId="02C6E21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2DB5E2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22318F23" w14:textId="77777777" w:rsidTr="008F0980">
        <w:tc>
          <w:tcPr>
            <w:tcW w:w="963" w:type="dxa"/>
          </w:tcPr>
          <w:p w14:paraId="647AB853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2FE279C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Kāpnes</w:t>
            </w:r>
          </w:p>
        </w:tc>
        <w:tc>
          <w:tcPr>
            <w:tcW w:w="1842" w:type="dxa"/>
            <w:vAlign w:val="center"/>
          </w:tcPr>
          <w:p w14:paraId="3F98C91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6367D4C4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C1B3CEA" w14:textId="77777777" w:rsidTr="008F0980">
        <w:tc>
          <w:tcPr>
            <w:tcW w:w="963" w:type="dxa"/>
          </w:tcPr>
          <w:p w14:paraId="624D05A2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FDE027A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Sūcvads D80 (75-77 mm) (komplekts)</w:t>
            </w:r>
          </w:p>
        </w:tc>
        <w:tc>
          <w:tcPr>
            <w:tcW w:w="1842" w:type="dxa"/>
            <w:vAlign w:val="center"/>
          </w:tcPr>
          <w:p w14:paraId="1C32A55C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DFE697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FA0BE22" w14:textId="77777777" w:rsidTr="008F0980">
        <w:tc>
          <w:tcPr>
            <w:tcW w:w="963" w:type="dxa"/>
          </w:tcPr>
          <w:p w14:paraId="0BFC9522" w14:textId="77777777" w:rsidR="008F0980" w:rsidRPr="006A4B72" w:rsidRDefault="008F0980" w:rsidP="007508F5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</w:tcPr>
          <w:p w14:paraId="73F1EEB3" w14:textId="77777777" w:rsidR="008F0980" w:rsidRPr="006A4B72" w:rsidRDefault="008F0980" w:rsidP="00331F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Kravas ugunsdzēsēju operatīvā SCANIA P 340, valsts reģistrācijas numurs  HG – 8092, šasijas (VIN) numurs YS2P4X40082042067</w:t>
            </w:r>
          </w:p>
        </w:tc>
        <w:tc>
          <w:tcPr>
            <w:tcW w:w="1842" w:type="dxa"/>
          </w:tcPr>
          <w:p w14:paraId="15AC5AAC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</w:tcPr>
          <w:p w14:paraId="101F30A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7E67DF3" w14:textId="77777777" w:rsidTr="008F0980">
        <w:tc>
          <w:tcPr>
            <w:tcW w:w="963" w:type="dxa"/>
          </w:tcPr>
          <w:p w14:paraId="14AB042F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FCC2CC7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hidrants Maskavas tips</w:t>
            </w:r>
          </w:p>
        </w:tc>
        <w:tc>
          <w:tcPr>
            <w:tcW w:w="1842" w:type="dxa"/>
            <w:vAlign w:val="center"/>
          </w:tcPr>
          <w:p w14:paraId="3B7F7D1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4EE209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7F539B59" w14:textId="77777777" w:rsidTr="008F0980">
        <w:tc>
          <w:tcPr>
            <w:tcW w:w="963" w:type="dxa"/>
          </w:tcPr>
          <w:p w14:paraId="307A937E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97915CC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rokas stobrs</w:t>
            </w:r>
          </w:p>
        </w:tc>
        <w:tc>
          <w:tcPr>
            <w:tcW w:w="1842" w:type="dxa"/>
            <w:vAlign w:val="center"/>
          </w:tcPr>
          <w:p w14:paraId="4F98E7D7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802FDF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4A7B3B4F" w14:textId="77777777" w:rsidTr="008F0980">
        <w:tc>
          <w:tcPr>
            <w:tcW w:w="963" w:type="dxa"/>
          </w:tcPr>
          <w:p w14:paraId="457B9F2A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295F596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Pāreja</w:t>
            </w:r>
          </w:p>
        </w:tc>
        <w:tc>
          <w:tcPr>
            <w:tcW w:w="1842" w:type="dxa"/>
            <w:vAlign w:val="center"/>
          </w:tcPr>
          <w:p w14:paraId="6B0BB1D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AB1B09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788CBA8E" w14:textId="77777777" w:rsidTr="008F0980">
        <w:tc>
          <w:tcPr>
            <w:tcW w:w="963" w:type="dxa"/>
          </w:tcPr>
          <w:p w14:paraId="749F1E7D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1761849E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Pāreja </w:t>
            </w:r>
          </w:p>
        </w:tc>
        <w:tc>
          <w:tcPr>
            <w:tcW w:w="1842" w:type="dxa"/>
            <w:vAlign w:val="center"/>
          </w:tcPr>
          <w:p w14:paraId="367E467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561CD3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7F1A497D" w14:textId="77777777" w:rsidTr="008F0980">
        <w:tc>
          <w:tcPr>
            <w:tcW w:w="963" w:type="dxa"/>
          </w:tcPr>
          <w:p w14:paraId="49DDE4CD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09F7931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Ūdens dalītājs "Bogdanova tipa savienojums", DN80/2xDN50+D80, RT-80</w:t>
            </w:r>
          </w:p>
        </w:tc>
        <w:tc>
          <w:tcPr>
            <w:tcW w:w="1842" w:type="dxa"/>
            <w:vAlign w:val="center"/>
          </w:tcPr>
          <w:p w14:paraId="54852E2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447AE4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780BEBE7" w14:textId="77777777" w:rsidTr="008F0980">
        <w:tc>
          <w:tcPr>
            <w:tcW w:w="963" w:type="dxa"/>
          </w:tcPr>
          <w:p w14:paraId="2E822CFC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3047AAA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Ierīce ūdens savākšanai</w:t>
            </w:r>
          </w:p>
        </w:tc>
        <w:tc>
          <w:tcPr>
            <w:tcW w:w="1842" w:type="dxa"/>
            <w:vAlign w:val="center"/>
          </w:tcPr>
          <w:p w14:paraId="2CC67B6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57A1F79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8B0E598" w14:textId="77777777" w:rsidTr="008F0980">
        <w:tc>
          <w:tcPr>
            <w:tcW w:w="963" w:type="dxa"/>
          </w:tcPr>
          <w:p w14:paraId="7C6603C9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0AC346C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spiedvads Eschbach Syntetic Special 500 /51mm</w:t>
            </w:r>
          </w:p>
        </w:tc>
        <w:tc>
          <w:tcPr>
            <w:tcW w:w="1842" w:type="dxa"/>
            <w:vAlign w:val="center"/>
          </w:tcPr>
          <w:p w14:paraId="2C03273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003979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F0980" w14:paraId="42C739A4" w14:textId="77777777" w:rsidTr="008F0980">
        <w:tc>
          <w:tcPr>
            <w:tcW w:w="963" w:type="dxa"/>
          </w:tcPr>
          <w:p w14:paraId="7564BA61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44F03FD" w14:textId="77777777" w:rsidR="008F0980" w:rsidRPr="00140B0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Darba līnijas spiedvads "B" D50 Synthetic Polydur</w:t>
            </w:r>
          </w:p>
        </w:tc>
        <w:tc>
          <w:tcPr>
            <w:tcW w:w="1842" w:type="dxa"/>
            <w:vAlign w:val="center"/>
          </w:tcPr>
          <w:p w14:paraId="2970CD90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678AD11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9543E31" w14:textId="77777777" w:rsidTr="008F0980">
        <w:tc>
          <w:tcPr>
            <w:tcW w:w="963" w:type="dxa"/>
          </w:tcPr>
          <w:p w14:paraId="6FFB1BBF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0F64600E" w14:textId="77777777" w:rsidR="008F0980" w:rsidRPr="00140B0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šļūtene 50 mm (komplekts)</w:t>
            </w:r>
          </w:p>
        </w:tc>
        <w:tc>
          <w:tcPr>
            <w:tcW w:w="1842" w:type="dxa"/>
            <w:vAlign w:val="center"/>
          </w:tcPr>
          <w:p w14:paraId="75A47D8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26FFF1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43889905" w14:textId="77777777" w:rsidTr="008F0980">
        <w:tc>
          <w:tcPr>
            <w:tcW w:w="963" w:type="dxa"/>
          </w:tcPr>
          <w:p w14:paraId="7FE293D2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24DDE12" w14:textId="77777777" w:rsidR="008F0980" w:rsidRPr="00140B0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Ugunsdz.šļūtene 51mm (sintēt) L=20m (komplekts)</w:t>
            </w:r>
          </w:p>
        </w:tc>
        <w:tc>
          <w:tcPr>
            <w:tcW w:w="1842" w:type="dxa"/>
            <w:vAlign w:val="center"/>
          </w:tcPr>
          <w:p w14:paraId="067D155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7A93A4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29DE7271" w14:textId="77777777" w:rsidTr="008F0980">
        <w:tc>
          <w:tcPr>
            <w:tcW w:w="963" w:type="dxa"/>
          </w:tcPr>
          <w:p w14:paraId="6A633DF1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C4C3152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Ugunsdzēsības spiedvads Eschbach Syntetic Special 500 /77mm</w:t>
            </w:r>
          </w:p>
        </w:tc>
        <w:tc>
          <w:tcPr>
            <w:tcW w:w="1842" w:type="dxa"/>
            <w:vAlign w:val="center"/>
          </w:tcPr>
          <w:p w14:paraId="1A494AA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8C2CB6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F0980" w14:paraId="2D58B03F" w14:textId="77777777" w:rsidTr="008F0980">
        <w:tc>
          <w:tcPr>
            <w:tcW w:w="963" w:type="dxa"/>
          </w:tcPr>
          <w:p w14:paraId="55D914EB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04045A3C" w14:textId="77777777" w:rsidR="008F0980" w:rsidRPr="00906BF1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Ugunsdzēsības šļūtene 20m,77 mm</w:t>
            </w:r>
          </w:p>
        </w:tc>
        <w:tc>
          <w:tcPr>
            <w:tcW w:w="1842" w:type="dxa"/>
            <w:vAlign w:val="center"/>
          </w:tcPr>
          <w:p w14:paraId="576A02E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8FD449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11847" w14:paraId="52A30F74" w14:textId="77777777" w:rsidTr="008F0980">
        <w:tc>
          <w:tcPr>
            <w:tcW w:w="963" w:type="dxa"/>
          </w:tcPr>
          <w:p w14:paraId="2387A26F" w14:textId="77777777" w:rsidR="00B11847" w:rsidRPr="006A4B72" w:rsidRDefault="00B11847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256F4C33" w14:textId="620AAA10" w:rsidR="00B11847" w:rsidRPr="00906BF1" w:rsidRDefault="00B11847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847">
              <w:rPr>
                <w:rFonts w:ascii="Times New Roman" w:eastAsia="Calibri" w:hAnsi="Times New Roman" w:cs="Times New Roman"/>
                <w:sz w:val="24"/>
                <w:szCs w:val="24"/>
              </w:rPr>
              <w:t>Vinča Ramsej Patriot 15000</w:t>
            </w:r>
          </w:p>
        </w:tc>
        <w:tc>
          <w:tcPr>
            <w:tcW w:w="1842" w:type="dxa"/>
            <w:vAlign w:val="center"/>
          </w:tcPr>
          <w:p w14:paraId="39CB0C21" w14:textId="309BD87E" w:rsidR="00B11847" w:rsidRPr="006A4B72" w:rsidRDefault="00B11847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D9D3265" w14:textId="609E9D45" w:rsidR="00B11847" w:rsidRDefault="00B11847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1847" w14:paraId="180EE2A9" w14:textId="77777777" w:rsidTr="008F0980">
        <w:tc>
          <w:tcPr>
            <w:tcW w:w="963" w:type="dxa"/>
          </w:tcPr>
          <w:p w14:paraId="4C1A01BA" w14:textId="77777777" w:rsidR="00B11847" w:rsidRPr="006A4B72" w:rsidRDefault="00B11847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1CC11BF5" w14:textId="2A4302C8" w:rsidR="00B11847" w:rsidRPr="00906BF1" w:rsidRDefault="00B11847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847">
              <w:rPr>
                <w:rFonts w:ascii="Times New Roman" w:eastAsia="Calibri" w:hAnsi="Times New Roman" w:cs="Times New Roman"/>
                <w:sz w:val="24"/>
                <w:szCs w:val="24"/>
              </w:rPr>
              <w:t>Vinčas bloks (savienojums)</w:t>
            </w:r>
          </w:p>
        </w:tc>
        <w:tc>
          <w:tcPr>
            <w:tcW w:w="1842" w:type="dxa"/>
            <w:vAlign w:val="center"/>
          </w:tcPr>
          <w:p w14:paraId="375A423F" w14:textId="504ACCC6" w:rsidR="00B11847" w:rsidRPr="006A4B72" w:rsidRDefault="00B11847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CAC463A" w14:textId="40045C00" w:rsidR="00B11847" w:rsidRDefault="00B11847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222ED3BB" w14:textId="77777777" w:rsidTr="008F0980">
        <w:tc>
          <w:tcPr>
            <w:tcW w:w="963" w:type="dxa"/>
          </w:tcPr>
          <w:p w14:paraId="3E6E32A2" w14:textId="77777777" w:rsidR="008F0980" w:rsidRPr="006A4B72" w:rsidRDefault="008F0980" w:rsidP="007508F5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</w:tcPr>
          <w:p w14:paraId="24995136" w14:textId="77777777" w:rsidR="008F0980" w:rsidRPr="006A4B72" w:rsidRDefault="008F0980" w:rsidP="00331F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Kravas ugunsdzēsēju operatīvā RENAULT KERAX, valsts reģistrācijas numurs  HH – 1812, šasijas (VIN) numurs VF634BPA000000409</w:t>
            </w:r>
          </w:p>
        </w:tc>
        <w:tc>
          <w:tcPr>
            <w:tcW w:w="1842" w:type="dxa"/>
            <w:vAlign w:val="center"/>
          </w:tcPr>
          <w:p w14:paraId="6751DB5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A583AB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4E0B4FC9" w14:textId="77777777" w:rsidTr="008F0980">
        <w:tc>
          <w:tcPr>
            <w:tcW w:w="963" w:type="dxa"/>
          </w:tcPr>
          <w:p w14:paraId="797D70F7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C63B13C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rokas stobrs</w:t>
            </w:r>
          </w:p>
        </w:tc>
        <w:tc>
          <w:tcPr>
            <w:tcW w:w="1842" w:type="dxa"/>
            <w:vAlign w:val="center"/>
          </w:tcPr>
          <w:p w14:paraId="6461425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23A9A0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F0980" w14:paraId="40320918" w14:textId="77777777" w:rsidTr="008F0980">
        <w:tc>
          <w:tcPr>
            <w:tcW w:w="963" w:type="dxa"/>
          </w:tcPr>
          <w:p w14:paraId="2300BF58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EB946F7" w14:textId="77777777" w:rsidR="008F0980" w:rsidRPr="00BF491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8D">
              <w:rPr>
                <w:rFonts w:ascii="Times New Roman" w:eastAsia="Calibri" w:hAnsi="Times New Roman" w:cs="Times New Roman"/>
                <w:sz w:val="24"/>
                <w:szCs w:val="24"/>
              </w:rPr>
              <w:t>Pāreja Ø 70x80 (66x77) mm</w:t>
            </w:r>
          </w:p>
        </w:tc>
        <w:tc>
          <w:tcPr>
            <w:tcW w:w="1842" w:type="dxa"/>
            <w:vAlign w:val="center"/>
          </w:tcPr>
          <w:p w14:paraId="5B49EBB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DE3BD1E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7079C89E" w14:textId="77777777" w:rsidTr="008F0980">
        <w:tc>
          <w:tcPr>
            <w:tcW w:w="963" w:type="dxa"/>
          </w:tcPr>
          <w:p w14:paraId="5A93A1D4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CB42020" w14:textId="77777777" w:rsidR="008F0980" w:rsidRPr="000D1F8D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B65019">
              <w:rPr>
                <w:rFonts w:ascii="Times New Roman" w:eastAsia="Calibri" w:hAnsi="Times New Roman" w:cs="Times New Roman"/>
                <w:sz w:val="24"/>
                <w:szCs w:val="24"/>
              </w:rPr>
              <w:t>āpnes</w:t>
            </w:r>
          </w:p>
        </w:tc>
        <w:tc>
          <w:tcPr>
            <w:tcW w:w="1842" w:type="dxa"/>
            <w:vAlign w:val="center"/>
          </w:tcPr>
          <w:p w14:paraId="44E1AEAA" w14:textId="77777777" w:rsidR="008F0980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0F69A4F" w14:textId="77777777" w:rsidR="008F0980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5A62BD4E" w14:textId="77777777" w:rsidTr="008F0980">
        <w:tc>
          <w:tcPr>
            <w:tcW w:w="963" w:type="dxa"/>
          </w:tcPr>
          <w:p w14:paraId="0B1250CF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8B2CEF8" w14:textId="77777777" w:rsidR="008F0980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019">
              <w:rPr>
                <w:rFonts w:ascii="Times New Roman" w:eastAsia="Calibri" w:hAnsi="Times New Roman" w:cs="Times New Roman"/>
                <w:sz w:val="24"/>
                <w:szCs w:val="24"/>
              </w:rPr>
              <w:t>Šļūteņu atslēga</w:t>
            </w:r>
          </w:p>
        </w:tc>
        <w:tc>
          <w:tcPr>
            <w:tcW w:w="1842" w:type="dxa"/>
            <w:vAlign w:val="center"/>
          </w:tcPr>
          <w:p w14:paraId="41899486" w14:textId="77777777" w:rsidR="008F0980" w:rsidRPr="00987BC1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613A003" w14:textId="77777777" w:rsidR="008F0980" w:rsidRPr="00987BC1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7E6C7E64" w14:textId="77777777" w:rsidTr="008F0980">
        <w:tc>
          <w:tcPr>
            <w:tcW w:w="963" w:type="dxa"/>
          </w:tcPr>
          <w:p w14:paraId="19053E1E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92CC422" w14:textId="77777777" w:rsidR="008F0980" w:rsidRPr="00987BC1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Motorsūknis </w:t>
            </w:r>
          </w:p>
        </w:tc>
        <w:tc>
          <w:tcPr>
            <w:tcW w:w="1842" w:type="dxa"/>
            <w:vAlign w:val="center"/>
          </w:tcPr>
          <w:p w14:paraId="0EDF2129" w14:textId="77777777" w:rsidR="008F0980" w:rsidRPr="00987BC1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107E52F" w14:textId="77777777" w:rsidR="008F0980" w:rsidRPr="00987BC1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2C1F57B0" w14:textId="77777777" w:rsidTr="008F0980">
        <w:tc>
          <w:tcPr>
            <w:tcW w:w="963" w:type="dxa"/>
          </w:tcPr>
          <w:p w14:paraId="2339B93E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8843D30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Mehāniskais domkrats</w:t>
            </w:r>
          </w:p>
        </w:tc>
        <w:tc>
          <w:tcPr>
            <w:tcW w:w="1842" w:type="dxa"/>
            <w:vAlign w:val="center"/>
          </w:tcPr>
          <w:p w14:paraId="31AFD928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22A95E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20C9B377" w14:textId="77777777" w:rsidTr="008F0980">
        <w:tc>
          <w:tcPr>
            <w:tcW w:w="963" w:type="dxa"/>
          </w:tcPr>
          <w:p w14:paraId="4973C6FD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9A5BFC2" w14:textId="77777777" w:rsidR="008F0980" w:rsidRPr="00906BF1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Hidrauliskais domkrats</w:t>
            </w:r>
          </w:p>
        </w:tc>
        <w:tc>
          <w:tcPr>
            <w:tcW w:w="1842" w:type="dxa"/>
            <w:vAlign w:val="center"/>
          </w:tcPr>
          <w:p w14:paraId="18D7364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3492A24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0E8B583" w14:textId="77777777" w:rsidTr="008F0980">
        <w:tc>
          <w:tcPr>
            <w:tcW w:w="963" w:type="dxa"/>
          </w:tcPr>
          <w:p w14:paraId="74F69865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341556D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Šļūteņu bandāža (universālā)</w:t>
            </w:r>
          </w:p>
        </w:tc>
        <w:tc>
          <w:tcPr>
            <w:tcW w:w="1842" w:type="dxa"/>
            <w:vAlign w:val="center"/>
          </w:tcPr>
          <w:p w14:paraId="2C0C896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77FFDF3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7142A062" w14:textId="77777777" w:rsidTr="008F0980">
        <w:tc>
          <w:tcPr>
            <w:tcW w:w="963" w:type="dxa"/>
          </w:tcPr>
          <w:p w14:paraId="7A88134A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15900A2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Aizsargsiets sūcgroza aizsardzībai</w:t>
            </w:r>
          </w:p>
        </w:tc>
        <w:tc>
          <w:tcPr>
            <w:tcW w:w="1842" w:type="dxa"/>
            <w:vAlign w:val="center"/>
          </w:tcPr>
          <w:p w14:paraId="0FCBE66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C5225F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D1758E5" w14:textId="77777777" w:rsidTr="008F0980">
        <w:tc>
          <w:tcPr>
            <w:tcW w:w="963" w:type="dxa"/>
          </w:tcPr>
          <w:p w14:paraId="240FC025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0B4B1EB1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Dalītājs 80=1.2x50+2x38</w:t>
            </w:r>
          </w:p>
        </w:tc>
        <w:tc>
          <w:tcPr>
            <w:tcW w:w="1842" w:type="dxa"/>
            <w:vAlign w:val="center"/>
          </w:tcPr>
          <w:p w14:paraId="7EDE940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BE1A42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5EB6B12" w14:textId="77777777" w:rsidTr="008F0980">
        <w:tc>
          <w:tcPr>
            <w:tcW w:w="963" w:type="dxa"/>
          </w:tcPr>
          <w:p w14:paraId="43BA1EAF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6380314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Dalītājs</w:t>
            </w:r>
          </w:p>
        </w:tc>
        <w:tc>
          <w:tcPr>
            <w:tcW w:w="1842" w:type="dxa"/>
            <w:vAlign w:val="center"/>
          </w:tcPr>
          <w:p w14:paraId="147BFF00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73F254D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56AB2B9A" w14:textId="77777777" w:rsidTr="008F0980">
        <w:tc>
          <w:tcPr>
            <w:tcW w:w="963" w:type="dxa"/>
          </w:tcPr>
          <w:p w14:paraId="23775786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4657C2F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Pāreja 80x70mm</w:t>
            </w:r>
          </w:p>
        </w:tc>
        <w:tc>
          <w:tcPr>
            <w:tcW w:w="1842" w:type="dxa"/>
            <w:vAlign w:val="center"/>
          </w:tcPr>
          <w:p w14:paraId="765A16C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79280F1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29F2538B" w14:textId="77777777" w:rsidTr="008F0980">
        <w:tc>
          <w:tcPr>
            <w:tcW w:w="963" w:type="dxa"/>
          </w:tcPr>
          <w:p w14:paraId="7FB49E64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4F2D4E4D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Savienojums</w:t>
            </w:r>
          </w:p>
        </w:tc>
        <w:tc>
          <w:tcPr>
            <w:tcW w:w="1842" w:type="dxa"/>
            <w:vAlign w:val="center"/>
          </w:tcPr>
          <w:p w14:paraId="5F6C830C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60EC3B6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4BA4533E" w14:textId="77777777" w:rsidTr="008F0980">
        <w:tc>
          <w:tcPr>
            <w:tcW w:w="963" w:type="dxa"/>
          </w:tcPr>
          <w:p w14:paraId="507BC0BB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69D997B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Veseris</w:t>
            </w:r>
          </w:p>
        </w:tc>
        <w:tc>
          <w:tcPr>
            <w:tcW w:w="1842" w:type="dxa"/>
            <w:vAlign w:val="center"/>
          </w:tcPr>
          <w:p w14:paraId="7A2B6E84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6F3BB96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2786006C" w14:textId="77777777" w:rsidTr="008F0980">
        <w:tc>
          <w:tcPr>
            <w:tcW w:w="963" w:type="dxa"/>
          </w:tcPr>
          <w:p w14:paraId="7A1A5579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F4E0EFF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Sūcgrozs</w:t>
            </w:r>
          </w:p>
        </w:tc>
        <w:tc>
          <w:tcPr>
            <w:tcW w:w="1842" w:type="dxa"/>
            <w:vAlign w:val="center"/>
          </w:tcPr>
          <w:p w14:paraId="7A7987A8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3563D5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2EEA01A" w14:textId="77777777" w:rsidTr="008F0980">
        <w:tc>
          <w:tcPr>
            <w:tcW w:w="963" w:type="dxa"/>
          </w:tcPr>
          <w:p w14:paraId="5ACAEC73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5DDE0FA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Lāpsta</w:t>
            </w:r>
          </w:p>
        </w:tc>
        <w:tc>
          <w:tcPr>
            <w:tcW w:w="1842" w:type="dxa"/>
            <w:vAlign w:val="center"/>
          </w:tcPr>
          <w:p w14:paraId="2E049384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09BFD4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4223CEBA" w14:textId="77777777" w:rsidTr="008F0980">
        <w:tc>
          <w:tcPr>
            <w:tcW w:w="963" w:type="dxa"/>
          </w:tcPr>
          <w:p w14:paraId="0780CBF5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31D268E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Ierīce putu koncentrāta padevei</w:t>
            </w:r>
          </w:p>
        </w:tc>
        <w:tc>
          <w:tcPr>
            <w:tcW w:w="1842" w:type="dxa"/>
            <w:vAlign w:val="center"/>
          </w:tcPr>
          <w:p w14:paraId="4C64CBC9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1EACAF7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178B1711" w14:textId="77777777" w:rsidTr="008F0980">
        <w:tc>
          <w:tcPr>
            <w:tcW w:w="963" w:type="dxa"/>
          </w:tcPr>
          <w:p w14:paraId="72BE969A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14A47467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Lauznis taisnais</w:t>
            </w:r>
          </w:p>
        </w:tc>
        <w:tc>
          <w:tcPr>
            <w:tcW w:w="1842" w:type="dxa"/>
            <w:vAlign w:val="center"/>
          </w:tcPr>
          <w:p w14:paraId="501EE3D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4C1839A0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1A5B5E7" w14:textId="77777777" w:rsidTr="008F0980">
        <w:tc>
          <w:tcPr>
            <w:tcW w:w="963" w:type="dxa"/>
          </w:tcPr>
          <w:p w14:paraId="4E00B673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0C643A5D" w14:textId="77777777" w:rsidR="008F0980" w:rsidRPr="00906BF1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Lauznis 600 mm</w:t>
            </w:r>
          </w:p>
        </w:tc>
        <w:tc>
          <w:tcPr>
            <w:tcW w:w="1842" w:type="dxa"/>
            <w:vAlign w:val="center"/>
          </w:tcPr>
          <w:p w14:paraId="683FF416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7883E00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CAE97DC" w14:textId="77777777" w:rsidTr="008F0980">
        <w:tc>
          <w:tcPr>
            <w:tcW w:w="963" w:type="dxa"/>
          </w:tcPr>
          <w:p w14:paraId="4D401098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2DC98178" w14:textId="77777777" w:rsidR="008F0980" w:rsidRPr="00906BF1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Lauznis 1125 mm</w:t>
            </w:r>
          </w:p>
        </w:tc>
        <w:tc>
          <w:tcPr>
            <w:tcW w:w="1842" w:type="dxa"/>
            <w:vAlign w:val="center"/>
          </w:tcPr>
          <w:p w14:paraId="7E9BC6E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92B0E9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FC60FB5" w14:textId="77777777" w:rsidTr="008F0980">
        <w:tc>
          <w:tcPr>
            <w:tcW w:w="963" w:type="dxa"/>
          </w:tcPr>
          <w:p w14:paraId="1104A13A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9A9DA6D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Lafetstobrs ar ūdens cauruļvadu pievadu</w:t>
            </w:r>
          </w:p>
        </w:tc>
        <w:tc>
          <w:tcPr>
            <w:tcW w:w="1842" w:type="dxa"/>
            <w:vAlign w:val="center"/>
          </w:tcPr>
          <w:p w14:paraId="5F0DB44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BC91FF2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54AED7B6" w14:textId="77777777" w:rsidTr="008F0980">
        <w:tc>
          <w:tcPr>
            <w:tcW w:w="963" w:type="dxa"/>
          </w:tcPr>
          <w:p w14:paraId="2C55579D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10EF91A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Šļūteņu atslēga</w:t>
            </w:r>
          </w:p>
        </w:tc>
        <w:tc>
          <w:tcPr>
            <w:tcW w:w="1842" w:type="dxa"/>
            <w:vAlign w:val="center"/>
          </w:tcPr>
          <w:p w14:paraId="767F61C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FD78F7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2DE6F7E" w14:textId="77777777" w:rsidTr="008F0980">
        <w:tc>
          <w:tcPr>
            <w:tcW w:w="963" w:type="dxa"/>
          </w:tcPr>
          <w:p w14:paraId="5296454C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9ED48D4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Stenderis KP</w:t>
            </w:r>
          </w:p>
        </w:tc>
        <w:tc>
          <w:tcPr>
            <w:tcW w:w="1842" w:type="dxa"/>
            <w:vAlign w:val="center"/>
          </w:tcPr>
          <w:p w14:paraId="2C3E065E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62871CA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907D718" w14:textId="77777777" w:rsidTr="008F0980">
        <w:tc>
          <w:tcPr>
            <w:tcW w:w="963" w:type="dxa"/>
          </w:tcPr>
          <w:p w14:paraId="2A67D5F8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C88507A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Muguras imobilizācijas dēlis</w:t>
            </w:r>
          </w:p>
        </w:tc>
        <w:tc>
          <w:tcPr>
            <w:tcW w:w="1842" w:type="dxa"/>
            <w:vAlign w:val="center"/>
          </w:tcPr>
          <w:p w14:paraId="231CCBA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2BE6159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07ABB90B" w14:textId="77777777" w:rsidTr="008F0980">
        <w:tc>
          <w:tcPr>
            <w:tcW w:w="963" w:type="dxa"/>
          </w:tcPr>
          <w:p w14:paraId="0CD365B3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24F13D6D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Šļūteņu tiltiņš</w:t>
            </w:r>
          </w:p>
        </w:tc>
        <w:tc>
          <w:tcPr>
            <w:tcW w:w="1842" w:type="dxa"/>
            <w:vAlign w:val="center"/>
          </w:tcPr>
          <w:p w14:paraId="632D0B8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21FD92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18AA054F" w14:textId="77777777" w:rsidTr="008F0980">
        <w:tc>
          <w:tcPr>
            <w:tcW w:w="963" w:type="dxa"/>
          </w:tcPr>
          <w:p w14:paraId="61E6900B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530E6E9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Ugunsdzēsības rokas stobrs</w:t>
            </w:r>
          </w:p>
        </w:tc>
        <w:tc>
          <w:tcPr>
            <w:tcW w:w="1842" w:type="dxa"/>
            <w:vAlign w:val="center"/>
          </w:tcPr>
          <w:p w14:paraId="3DFA2039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FB2F93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33991140" w14:textId="77777777" w:rsidTr="008F0980">
        <w:tc>
          <w:tcPr>
            <w:tcW w:w="963" w:type="dxa"/>
          </w:tcPr>
          <w:p w14:paraId="4D9A63B7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6F05047" w14:textId="77777777" w:rsidR="008F0980" w:rsidRPr="005A2F59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Trīsposmu izbīdāmās kāpnes L-60 saskaņā ar tehnisko specifikāciju</w:t>
            </w:r>
          </w:p>
        </w:tc>
        <w:tc>
          <w:tcPr>
            <w:tcW w:w="1842" w:type="dxa"/>
            <w:vAlign w:val="center"/>
          </w:tcPr>
          <w:p w14:paraId="2B7EE299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C7C18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2AE69C0E" w14:textId="77777777" w:rsidTr="008F0980">
        <w:tc>
          <w:tcPr>
            <w:tcW w:w="963" w:type="dxa"/>
          </w:tcPr>
          <w:p w14:paraId="12378C56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80F68AD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Ugunsdzēsības šļūtene 20m,77 mm</w:t>
            </w:r>
          </w:p>
        </w:tc>
        <w:tc>
          <w:tcPr>
            <w:tcW w:w="1842" w:type="dxa"/>
            <w:vAlign w:val="center"/>
          </w:tcPr>
          <w:p w14:paraId="781409FE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3D03E07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27EBF91E" w14:textId="77777777" w:rsidTr="008F0980">
        <w:tc>
          <w:tcPr>
            <w:tcW w:w="963" w:type="dxa"/>
          </w:tcPr>
          <w:p w14:paraId="6BFD8DD7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9375941" w14:textId="77777777" w:rsidR="008F0980" w:rsidRPr="00906BF1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Šļūtene A D80 (77mm)</w:t>
            </w:r>
          </w:p>
        </w:tc>
        <w:tc>
          <w:tcPr>
            <w:tcW w:w="1842" w:type="dxa"/>
            <w:vAlign w:val="center"/>
          </w:tcPr>
          <w:p w14:paraId="3FAFCFD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56C44CB5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2BC57BCE" w14:textId="77777777" w:rsidTr="008F0980">
        <w:tc>
          <w:tcPr>
            <w:tcW w:w="963" w:type="dxa"/>
          </w:tcPr>
          <w:p w14:paraId="22C0B490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55DBC8C9" w14:textId="77777777" w:rsidR="008F0980" w:rsidRPr="00906BF1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Šļūtene d.76/77 (gab.)</w:t>
            </w:r>
          </w:p>
        </w:tc>
        <w:tc>
          <w:tcPr>
            <w:tcW w:w="1842" w:type="dxa"/>
            <w:vAlign w:val="center"/>
          </w:tcPr>
          <w:p w14:paraId="3F4AA42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2D88A504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980" w14:paraId="46D6DA42" w14:textId="77777777" w:rsidTr="008F0980">
        <w:tc>
          <w:tcPr>
            <w:tcW w:w="963" w:type="dxa"/>
          </w:tcPr>
          <w:p w14:paraId="522B6AD2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66ADE416" w14:textId="77777777" w:rsidR="008F0980" w:rsidRPr="00906BF1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Šļūtene d.80</w:t>
            </w:r>
          </w:p>
        </w:tc>
        <w:tc>
          <w:tcPr>
            <w:tcW w:w="1842" w:type="dxa"/>
            <w:vAlign w:val="center"/>
          </w:tcPr>
          <w:p w14:paraId="46FDE36F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150AF650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384E7F52" w14:textId="77777777" w:rsidTr="008F0980">
        <w:tc>
          <w:tcPr>
            <w:tcW w:w="963" w:type="dxa"/>
          </w:tcPr>
          <w:p w14:paraId="3B7FF3F0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36BE0F7C" w14:textId="77777777" w:rsidR="008F0980" w:rsidRPr="00906BF1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Ugunsdzēsības spiedvads Eschbach Syntetic Special 500 /77mm</w:t>
            </w:r>
          </w:p>
        </w:tc>
        <w:tc>
          <w:tcPr>
            <w:tcW w:w="1842" w:type="dxa"/>
            <w:vAlign w:val="center"/>
          </w:tcPr>
          <w:p w14:paraId="147274A0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05F0D55A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0980" w14:paraId="40631CB3" w14:textId="77777777" w:rsidTr="008F0980">
        <w:tc>
          <w:tcPr>
            <w:tcW w:w="963" w:type="dxa"/>
          </w:tcPr>
          <w:p w14:paraId="36774DC0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19EE8AE1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Šļūtene d.80</w:t>
            </w:r>
          </w:p>
        </w:tc>
        <w:tc>
          <w:tcPr>
            <w:tcW w:w="1842" w:type="dxa"/>
            <w:vAlign w:val="center"/>
          </w:tcPr>
          <w:p w14:paraId="50252471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3BF3D998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F0980" w14:paraId="3EB086C0" w14:textId="77777777" w:rsidTr="008F0980">
        <w:tc>
          <w:tcPr>
            <w:tcW w:w="963" w:type="dxa"/>
          </w:tcPr>
          <w:p w14:paraId="3550E322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7B265C99" w14:textId="77777777" w:rsidR="008F0980" w:rsidRPr="00BF4915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Šļūtene d.76/77 (gab.)</w:t>
            </w:r>
          </w:p>
        </w:tc>
        <w:tc>
          <w:tcPr>
            <w:tcW w:w="1842" w:type="dxa"/>
            <w:vAlign w:val="center"/>
          </w:tcPr>
          <w:p w14:paraId="156FAF3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78A264A3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F0980" w14:paraId="406DA214" w14:textId="77777777" w:rsidTr="008F0980">
        <w:tc>
          <w:tcPr>
            <w:tcW w:w="963" w:type="dxa"/>
          </w:tcPr>
          <w:p w14:paraId="152E584F" w14:textId="77777777" w:rsidR="008F0980" w:rsidRPr="006A4B72" w:rsidRDefault="008F0980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vAlign w:val="center"/>
          </w:tcPr>
          <w:p w14:paraId="2DFE7909" w14:textId="77777777" w:rsidR="008F0980" w:rsidRPr="006A4B72" w:rsidRDefault="008F0980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Virve</w:t>
            </w:r>
          </w:p>
        </w:tc>
        <w:tc>
          <w:tcPr>
            <w:tcW w:w="1842" w:type="dxa"/>
            <w:vAlign w:val="center"/>
          </w:tcPr>
          <w:p w14:paraId="4BC8848B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701" w:type="dxa"/>
            <w:vAlign w:val="center"/>
          </w:tcPr>
          <w:p w14:paraId="6691B5BD" w14:textId="77777777" w:rsidR="008F0980" w:rsidRPr="006A4B72" w:rsidRDefault="008F0980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3004557B" w14:textId="77777777" w:rsidR="00C959F6" w:rsidRPr="00CB71D6" w:rsidRDefault="00C959F6" w:rsidP="008F0980">
      <w:pPr>
        <w:spacing w:after="0" w:line="240" w:lineRule="auto"/>
        <w:rPr>
          <w:rFonts w:ascii="Times New Roman" w:hAnsi="Times New Roman"/>
          <w:sz w:val="30"/>
          <w:szCs w:val="28"/>
        </w:rPr>
      </w:pPr>
    </w:p>
    <w:sectPr w:rsidR="00C959F6" w:rsidRPr="00CB71D6" w:rsidSect="001C56EB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567" w:right="1440" w:bottom="141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5A5FD" w14:textId="77777777" w:rsidR="00001423" w:rsidRDefault="00001423">
      <w:pPr>
        <w:spacing w:after="0" w:line="240" w:lineRule="auto"/>
      </w:pPr>
      <w:r>
        <w:separator/>
      </w:r>
    </w:p>
  </w:endnote>
  <w:endnote w:type="continuationSeparator" w:id="0">
    <w:p w14:paraId="40C78FB6" w14:textId="77777777" w:rsidR="00001423" w:rsidRDefault="00001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AE408" w14:textId="77777777" w:rsidR="00514E0B" w:rsidRPr="00514E0B" w:rsidRDefault="00514E0B" w:rsidP="00514E0B">
    <w:pPr>
      <w:pStyle w:val="Kjene"/>
      <w:jc w:val="center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8CDD" w14:textId="77777777" w:rsidR="00514E0B" w:rsidRPr="002C79BF" w:rsidRDefault="00514E0B" w:rsidP="00514E0B">
    <w:pPr>
      <w:pStyle w:val="Kjene"/>
      <w:jc w:val="cen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FB11" w14:textId="77777777" w:rsidR="00001423" w:rsidRDefault="00001423">
      <w:pPr>
        <w:spacing w:after="0" w:line="240" w:lineRule="auto"/>
      </w:pPr>
      <w:r>
        <w:separator/>
      </w:r>
    </w:p>
  </w:footnote>
  <w:footnote w:type="continuationSeparator" w:id="0">
    <w:p w14:paraId="5A350767" w14:textId="77777777" w:rsidR="00001423" w:rsidRDefault="00001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72894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A506321" w14:textId="6E14F495" w:rsidR="006E25EF" w:rsidRPr="006E25EF" w:rsidRDefault="006E25EF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25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25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25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E25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038BDC" w14:textId="77777777" w:rsidR="006E25EF" w:rsidRDefault="006E25EF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AEEB" w14:textId="77777777" w:rsidR="00514E0B" w:rsidRPr="00514E0B" w:rsidRDefault="00514E0B" w:rsidP="00514E0B">
    <w:pPr>
      <w:pStyle w:val="Galvene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E1820"/>
    <w:multiLevelType w:val="hybridMultilevel"/>
    <w:tmpl w:val="A81E0AB6"/>
    <w:lvl w:ilvl="0" w:tplc="654A419A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1F6030D6" w:tentative="1">
      <w:start w:val="1"/>
      <w:numFmt w:val="lowerLetter"/>
      <w:lvlText w:val="%2."/>
      <w:lvlJc w:val="left"/>
      <w:pPr>
        <w:ind w:left="2076" w:hanging="360"/>
      </w:pPr>
    </w:lvl>
    <w:lvl w:ilvl="2" w:tplc="104478FA" w:tentative="1">
      <w:start w:val="1"/>
      <w:numFmt w:val="lowerRoman"/>
      <w:lvlText w:val="%3."/>
      <w:lvlJc w:val="right"/>
      <w:pPr>
        <w:ind w:left="2796" w:hanging="180"/>
      </w:pPr>
    </w:lvl>
    <w:lvl w:ilvl="3" w:tplc="8C980510" w:tentative="1">
      <w:start w:val="1"/>
      <w:numFmt w:val="decimal"/>
      <w:lvlText w:val="%4."/>
      <w:lvlJc w:val="left"/>
      <w:pPr>
        <w:ind w:left="3516" w:hanging="360"/>
      </w:pPr>
    </w:lvl>
    <w:lvl w:ilvl="4" w:tplc="A45CE198" w:tentative="1">
      <w:start w:val="1"/>
      <w:numFmt w:val="lowerLetter"/>
      <w:lvlText w:val="%5."/>
      <w:lvlJc w:val="left"/>
      <w:pPr>
        <w:ind w:left="4236" w:hanging="360"/>
      </w:pPr>
    </w:lvl>
    <w:lvl w:ilvl="5" w:tplc="3484FB92" w:tentative="1">
      <w:start w:val="1"/>
      <w:numFmt w:val="lowerRoman"/>
      <w:lvlText w:val="%6."/>
      <w:lvlJc w:val="right"/>
      <w:pPr>
        <w:ind w:left="4956" w:hanging="180"/>
      </w:pPr>
    </w:lvl>
    <w:lvl w:ilvl="6" w:tplc="A5C05548" w:tentative="1">
      <w:start w:val="1"/>
      <w:numFmt w:val="decimal"/>
      <w:lvlText w:val="%7."/>
      <w:lvlJc w:val="left"/>
      <w:pPr>
        <w:ind w:left="5676" w:hanging="360"/>
      </w:pPr>
    </w:lvl>
    <w:lvl w:ilvl="7" w:tplc="3A2298C4" w:tentative="1">
      <w:start w:val="1"/>
      <w:numFmt w:val="lowerLetter"/>
      <w:lvlText w:val="%8."/>
      <w:lvlJc w:val="left"/>
      <w:pPr>
        <w:ind w:left="6396" w:hanging="360"/>
      </w:pPr>
    </w:lvl>
    <w:lvl w:ilvl="8" w:tplc="441446B4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4AC238DA"/>
    <w:multiLevelType w:val="multilevel"/>
    <w:tmpl w:val="C9B823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46F775D"/>
    <w:multiLevelType w:val="hybridMultilevel"/>
    <w:tmpl w:val="2D72C974"/>
    <w:lvl w:ilvl="0" w:tplc="01DA7EB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BB5416FA" w:tentative="1">
      <w:start w:val="1"/>
      <w:numFmt w:val="lowerLetter"/>
      <w:lvlText w:val="%2."/>
      <w:lvlJc w:val="left"/>
      <w:pPr>
        <w:ind w:left="1260" w:hanging="360"/>
      </w:pPr>
    </w:lvl>
    <w:lvl w:ilvl="2" w:tplc="B5786C62" w:tentative="1">
      <w:start w:val="1"/>
      <w:numFmt w:val="lowerRoman"/>
      <w:lvlText w:val="%3."/>
      <w:lvlJc w:val="right"/>
      <w:pPr>
        <w:ind w:left="1980" w:hanging="180"/>
      </w:pPr>
    </w:lvl>
    <w:lvl w:ilvl="3" w:tplc="8D9E5C58" w:tentative="1">
      <w:start w:val="1"/>
      <w:numFmt w:val="decimal"/>
      <w:lvlText w:val="%4."/>
      <w:lvlJc w:val="left"/>
      <w:pPr>
        <w:ind w:left="2700" w:hanging="360"/>
      </w:pPr>
    </w:lvl>
    <w:lvl w:ilvl="4" w:tplc="EF16D1DA" w:tentative="1">
      <w:start w:val="1"/>
      <w:numFmt w:val="lowerLetter"/>
      <w:lvlText w:val="%5."/>
      <w:lvlJc w:val="left"/>
      <w:pPr>
        <w:ind w:left="3420" w:hanging="360"/>
      </w:pPr>
    </w:lvl>
    <w:lvl w:ilvl="5" w:tplc="47DE7C26" w:tentative="1">
      <w:start w:val="1"/>
      <w:numFmt w:val="lowerRoman"/>
      <w:lvlText w:val="%6."/>
      <w:lvlJc w:val="right"/>
      <w:pPr>
        <w:ind w:left="4140" w:hanging="180"/>
      </w:pPr>
    </w:lvl>
    <w:lvl w:ilvl="6" w:tplc="3AF2A1D4" w:tentative="1">
      <w:start w:val="1"/>
      <w:numFmt w:val="decimal"/>
      <w:lvlText w:val="%7."/>
      <w:lvlJc w:val="left"/>
      <w:pPr>
        <w:ind w:left="4860" w:hanging="360"/>
      </w:pPr>
    </w:lvl>
    <w:lvl w:ilvl="7" w:tplc="D0144DEE" w:tentative="1">
      <w:start w:val="1"/>
      <w:numFmt w:val="lowerLetter"/>
      <w:lvlText w:val="%8."/>
      <w:lvlJc w:val="left"/>
      <w:pPr>
        <w:ind w:left="5580" w:hanging="360"/>
      </w:pPr>
    </w:lvl>
    <w:lvl w:ilvl="8" w:tplc="17AA4000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290864574">
    <w:abstractNumId w:val="0"/>
  </w:num>
  <w:num w:numId="2" w16cid:durableId="814420032">
    <w:abstractNumId w:val="2"/>
  </w:num>
  <w:num w:numId="3" w16cid:durableId="1177386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8CE"/>
    <w:rsid w:val="00001423"/>
    <w:rsid w:val="00017B17"/>
    <w:rsid w:val="00056B6A"/>
    <w:rsid w:val="00092EE0"/>
    <w:rsid w:val="000A41BD"/>
    <w:rsid w:val="000B19E9"/>
    <w:rsid w:val="000D1F8D"/>
    <w:rsid w:val="000E7FFC"/>
    <w:rsid w:val="000F14BD"/>
    <w:rsid w:val="000F2610"/>
    <w:rsid w:val="000F4C62"/>
    <w:rsid w:val="00133B33"/>
    <w:rsid w:val="00140B05"/>
    <w:rsid w:val="0016224E"/>
    <w:rsid w:val="001822F9"/>
    <w:rsid w:val="001831B3"/>
    <w:rsid w:val="001C56EB"/>
    <w:rsid w:val="00220A5A"/>
    <w:rsid w:val="00252907"/>
    <w:rsid w:val="002670B9"/>
    <w:rsid w:val="00277EC8"/>
    <w:rsid w:val="002B1067"/>
    <w:rsid w:val="002B1314"/>
    <w:rsid w:val="002C04A9"/>
    <w:rsid w:val="002C79BF"/>
    <w:rsid w:val="002D1B3C"/>
    <w:rsid w:val="002E0FC0"/>
    <w:rsid w:val="00331F48"/>
    <w:rsid w:val="00335A1D"/>
    <w:rsid w:val="003422DA"/>
    <w:rsid w:val="003433AD"/>
    <w:rsid w:val="003802E8"/>
    <w:rsid w:val="0038211D"/>
    <w:rsid w:val="003A0F42"/>
    <w:rsid w:val="003A2D06"/>
    <w:rsid w:val="003B5006"/>
    <w:rsid w:val="00402DBC"/>
    <w:rsid w:val="004077FD"/>
    <w:rsid w:val="004178CE"/>
    <w:rsid w:val="004231BF"/>
    <w:rsid w:val="00446314"/>
    <w:rsid w:val="004648DC"/>
    <w:rsid w:val="00490A4D"/>
    <w:rsid w:val="00495640"/>
    <w:rsid w:val="004D2385"/>
    <w:rsid w:val="004F2109"/>
    <w:rsid w:val="00514E0B"/>
    <w:rsid w:val="00536AFB"/>
    <w:rsid w:val="00551742"/>
    <w:rsid w:val="0056653A"/>
    <w:rsid w:val="0057032F"/>
    <w:rsid w:val="005A2F59"/>
    <w:rsid w:val="005B4013"/>
    <w:rsid w:val="005E0B47"/>
    <w:rsid w:val="00612041"/>
    <w:rsid w:val="00621944"/>
    <w:rsid w:val="00654910"/>
    <w:rsid w:val="00662C01"/>
    <w:rsid w:val="006669C8"/>
    <w:rsid w:val="00684968"/>
    <w:rsid w:val="006A4B72"/>
    <w:rsid w:val="006A5618"/>
    <w:rsid w:val="006A7714"/>
    <w:rsid w:val="006C27F6"/>
    <w:rsid w:val="006D7F07"/>
    <w:rsid w:val="006E25EF"/>
    <w:rsid w:val="006E634C"/>
    <w:rsid w:val="00716488"/>
    <w:rsid w:val="00736D37"/>
    <w:rsid w:val="00740816"/>
    <w:rsid w:val="00742CA2"/>
    <w:rsid w:val="007508F5"/>
    <w:rsid w:val="007649D2"/>
    <w:rsid w:val="0079754D"/>
    <w:rsid w:val="007B4F9D"/>
    <w:rsid w:val="007C40FD"/>
    <w:rsid w:val="007D2E1D"/>
    <w:rsid w:val="007E5E16"/>
    <w:rsid w:val="00811D0F"/>
    <w:rsid w:val="008404EC"/>
    <w:rsid w:val="00846970"/>
    <w:rsid w:val="00887E1D"/>
    <w:rsid w:val="008E41B3"/>
    <w:rsid w:val="008F0980"/>
    <w:rsid w:val="00904E8B"/>
    <w:rsid w:val="00906BF1"/>
    <w:rsid w:val="009243A2"/>
    <w:rsid w:val="00927B84"/>
    <w:rsid w:val="00981730"/>
    <w:rsid w:val="00987BC1"/>
    <w:rsid w:val="009D1DE2"/>
    <w:rsid w:val="009E63C1"/>
    <w:rsid w:val="00A27629"/>
    <w:rsid w:val="00A41E12"/>
    <w:rsid w:val="00A63D6C"/>
    <w:rsid w:val="00AA2295"/>
    <w:rsid w:val="00AE50F8"/>
    <w:rsid w:val="00B11847"/>
    <w:rsid w:val="00B65019"/>
    <w:rsid w:val="00B75A47"/>
    <w:rsid w:val="00B869D0"/>
    <w:rsid w:val="00BA6B1E"/>
    <w:rsid w:val="00BB1A1F"/>
    <w:rsid w:val="00BC6C65"/>
    <w:rsid w:val="00BF4915"/>
    <w:rsid w:val="00C13F8C"/>
    <w:rsid w:val="00C72A91"/>
    <w:rsid w:val="00C730FB"/>
    <w:rsid w:val="00C7482F"/>
    <w:rsid w:val="00C959F6"/>
    <w:rsid w:val="00CA3B64"/>
    <w:rsid w:val="00CB112B"/>
    <w:rsid w:val="00CB71D6"/>
    <w:rsid w:val="00D122DC"/>
    <w:rsid w:val="00D27470"/>
    <w:rsid w:val="00D35178"/>
    <w:rsid w:val="00D60412"/>
    <w:rsid w:val="00D635AA"/>
    <w:rsid w:val="00D67EFC"/>
    <w:rsid w:val="00DA4AC1"/>
    <w:rsid w:val="00DC1097"/>
    <w:rsid w:val="00DE18CD"/>
    <w:rsid w:val="00E43FC0"/>
    <w:rsid w:val="00E60763"/>
    <w:rsid w:val="00EA3B6A"/>
    <w:rsid w:val="00F2574E"/>
    <w:rsid w:val="00F46100"/>
    <w:rsid w:val="00F9718C"/>
    <w:rsid w:val="00FB5222"/>
    <w:rsid w:val="00FD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A184"/>
  <w15:chartTrackingRefBased/>
  <w15:docId w15:val="{292A7067-F5C7-4312-B0DB-4AAF5A92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4178C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417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4178CE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KjeneRakstz">
    <w:name w:val="Kājene Rakstz."/>
    <w:basedOn w:val="Noklusjumarindkopasfonts"/>
    <w:link w:val="Kjene"/>
    <w:uiPriority w:val="99"/>
    <w:rsid w:val="004178CE"/>
    <w:rPr>
      <w:rFonts w:ascii="Calibri" w:eastAsia="Calibri" w:hAnsi="Calibri" w:cs="Times New Roman"/>
      <w:lang w:val="en-US"/>
    </w:rPr>
  </w:style>
  <w:style w:type="paragraph" w:styleId="Galvene">
    <w:name w:val="header"/>
    <w:basedOn w:val="Parasts"/>
    <w:link w:val="GalveneRakstz"/>
    <w:uiPriority w:val="99"/>
    <w:unhideWhenUsed/>
    <w:rsid w:val="00CB71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CB71D6"/>
  </w:style>
  <w:style w:type="paragraph" w:styleId="Sarakstarindkopa">
    <w:name w:val="List Paragraph"/>
    <w:basedOn w:val="Parasts"/>
    <w:uiPriority w:val="34"/>
    <w:qFormat/>
    <w:rsid w:val="007508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2317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LR IEM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Sidorko</dc:creator>
  <cp:lastModifiedBy>Dace Tauriņa</cp:lastModifiedBy>
  <cp:revision>5</cp:revision>
  <dcterms:created xsi:type="dcterms:W3CDTF">2026-07-02T06:35:00Z</dcterms:created>
  <dcterms:modified xsi:type="dcterms:W3CDTF">2026-07-27T14:04:00Z</dcterms:modified>
</cp:coreProperties>
</file>